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4C7E" w14:textId="5E27DDE5" w:rsidR="00E46FF0" w:rsidRDefault="00026580" w:rsidP="00921B56">
      <w:pPr>
        <w:spacing w:after="0" w:line="360" w:lineRule="auto"/>
        <w:ind w:firstLine="708"/>
        <w:contextualSpacing/>
        <w:jc w:val="righ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...................... </w:t>
      </w:r>
      <w:r w:rsidR="00AC3EEE">
        <w:rPr>
          <w:rFonts w:ascii="Palatino Linotype" w:hAnsi="Palatino Linotype"/>
          <w:sz w:val="28"/>
        </w:rPr>
        <w:t xml:space="preserve">/  </w:t>
      </w:r>
      <w:r>
        <w:rPr>
          <w:rFonts w:ascii="Palatino Linotype" w:hAnsi="Palatino Linotype"/>
          <w:sz w:val="28"/>
        </w:rPr>
        <w:t>..............................</w:t>
      </w:r>
      <w:r w:rsidR="00AC3EEE">
        <w:rPr>
          <w:rFonts w:ascii="Palatino Linotype" w:hAnsi="Palatino Linotype"/>
          <w:sz w:val="28"/>
        </w:rPr>
        <w:t xml:space="preserve">  </w:t>
      </w:r>
      <w:r w:rsidR="00570A53">
        <w:rPr>
          <w:rFonts w:ascii="Palatino Linotype" w:hAnsi="Palatino Linotype"/>
          <w:sz w:val="28"/>
        </w:rPr>
        <w:tab/>
      </w:r>
      <w:r w:rsidR="00570A53">
        <w:rPr>
          <w:rFonts w:ascii="Palatino Linotype" w:hAnsi="Palatino Linotype"/>
          <w:sz w:val="28"/>
        </w:rPr>
        <w:tab/>
      </w:r>
    </w:p>
    <w:p w14:paraId="621F8F2E" w14:textId="77777777" w:rsidR="00E46FF0" w:rsidRDefault="00E46FF0" w:rsidP="0063612D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6FC4BA50" w14:textId="50051E6F" w:rsidR="00E46FF0" w:rsidRPr="00954546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sz w:val="32"/>
          <w:szCs w:val="24"/>
        </w:rPr>
      </w:pPr>
      <w:r w:rsidRPr="00954546">
        <w:rPr>
          <w:rFonts w:ascii="Palatino Linotype" w:hAnsi="Palatino Linotype"/>
          <w:b/>
          <w:bCs/>
          <w:color w:val="FF0000"/>
          <w:sz w:val="32"/>
          <w:szCs w:val="24"/>
        </w:rPr>
        <w:t>Înaltpreasfinți</w:t>
      </w:r>
      <w:r w:rsidR="00386DEE" w:rsidRPr="00954546">
        <w:rPr>
          <w:rFonts w:ascii="Palatino Linotype" w:hAnsi="Palatino Linotype"/>
          <w:b/>
          <w:bCs/>
          <w:color w:val="FF0000"/>
          <w:sz w:val="32"/>
          <w:szCs w:val="24"/>
        </w:rPr>
        <w:t xml:space="preserve">a </w:t>
      </w:r>
      <w:r w:rsidR="00386DEE" w:rsidRPr="00954546">
        <w:rPr>
          <w:rFonts w:ascii="Palatino Linotype" w:hAnsi="Palatino Linotype"/>
          <w:b/>
          <w:bCs/>
          <w:sz w:val="32"/>
          <w:szCs w:val="24"/>
        </w:rPr>
        <w:t>Voastră</w:t>
      </w:r>
      <w:r w:rsidRPr="00954546">
        <w:rPr>
          <w:rFonts w:ascii="Palatino Linotype" w:hAnsi="Palatino Linotype"/>
          <w:b/>
          <w:bCs/>
          <w:sz w:val="32"/>
          <w:szCs w:val="24"/>
        </w:rPr>
        <w:t>,</w:t>
      </w:r>
    </w:p>
    <w:p w14:paraId="6DBA72DC" w14:textId="77777777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65759A53" w14:textId="50FF4B44" w:rsidR="00CE6931" w:rsidRDefault="00E46FF0" w:rsidP="0030799E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Subsemnatul</w:t>
      </w:r>
      <w:r w:rsidR="002A3076">
        <w:rPr>
          <w:rFonts w:ascii="Palatino Linotype" w:hAnsi="Palatino Linotype"/>
          <w:sz w:val="28"/>
        </w:rPr>
        <w:t>,</w:t>
      </w:r>
      <w:r w:rsidR="00570A53">
        <w:rPr>
          <w:rFonts w:ascii="Palatino Linotype" w:hAnsi="Palatino Linotype"/>
          <w:sz w:val="28"/>
        </w:rPr>
        <w:t xml:space="preserve"> Pr. </w:t>
      </w:r>
      <w:r w:rsidR="002A3076" w:rsidRPr="002A3076">
        <w:rPr>
          <w:rFonts w:ascii="Palatino Linotype" w:hAnsi="Palatino Linotype"/>
          <w:sz w:val="28"/>
        </w:rPr>
        <w:t>. . . . . . . . . . . . . . . . . . . . . 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>
        <w:rPr>
          <w:rFonts w:ascii="Palatino Linotype" w:hAnsi="Palatino Linotype"/>
          <w:sz w:val="28"/>
        </w:rPr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>
        <w:rPr>
          <w:rFonts w:ascii="Palatino Linotype" w:hAnsi="Palatino Linotype"/>
          <w:sz w:val="28"/>
        </w:rPr>
        <w:t xml:space="preserve"> </w:t>
      </w:r>
      <w:r w:rsidR="002A3076" w:rsidRPr="002A3076">
        <w:rPr>
          <w:rFonts w:ascii="Palatino Linotype" w:hAnsi="Palatino Linotype"/>
          <w:sz w:val="28"/>
        </w:rPr>
        <w:t>. . . . .</w:t>
      </w:r>
      <w:r>
        <w:rPr>
          <w:rFonts w:ascii="Palatino Linotype" w:hAnsi="Palatino Linotype"/>
          <w:sz w:val="28"/>
        </w:rPr>
        <w:t xml:space="preserve">, </w:t>
      </w:r>
      <w:r w:rsidR="009F7E2F">
        <w:rPr>
          <w:rFonts w:ascii="Palatino Linotype" w:hAnsi="Palatino Linotype"/>
          <w:sz w:val="28"/>
        </w:rPr>
        <w:t xml:space="preserve">preot </w:t>
      </w:r>
      <w:r w:rsidR="0030799E">
        <w:rPr>
          <w:rFonts w:ascii="Palatino Linotype" w:hAnsi="Palatino Linotype"/>
          <w:sz w:val="28"/>
        </w:rPr>
        <w:t>(</w:t>
      </w:r>
      <w:r w:rsidR="002A3076" w:rsidRPr="0030799E">
        <w:rPr>
          <w:rFonts w:ascii="Palatino Linotype" w:hAnsi="Palatino Linotype"/>
          <w:i/>
          <w:iCs/>
          <w:sz w:val="24"/>
          <w:szCs w:val="20"/>
        </w:rPr>
        <w:t>paroh / slujitor</w:t>
      </w:r>
      <w:r w:rsidR="0030799E">
        <w:rPr>
          <w:rFonts w:ascii="Palatino Linotype" w:hAnsi="Palatino Linotype"/>
          <w:sz w:val="28"/>
        </w:rPr>
        <w:t xml:space="preserve">) </w:t>
      </w:r>
      <w:r w:rsidR="0030799E" w:rsidRPr="0030799E">
        <w:rPr>
          <w:rFonts w:ascii="Palatino Linotype" w:hAnsi="Palatino Linotype"/>
          <w:sz w:val="28"/>
        </w:rPr>
        <w:t xml:space="preserve">. . . . . . . . . . . </w:t>
      </w:r>
      <w:r w:rsidR="002A3076">
        <w:rPr>
          <w:rFonts w:ascii="Palatino Linotype" w:hAnsi="Palatino Linotype"/>
          <w:sz w:val="28"/>
        </w:rPr>
        <w:t xml:space="preserve"> la</w:t>
      </w:r>
      <w:r w:rsidR="009F7E2F">
        <w:rPr>
          <w:rFonts w:ascii="Palatino Linotype" w:hAnsi="Palatino Linotype"/>
          <w:sz w:val="28"/>
        </w:rPr>
        <w:t xml:space="preserve"> parohia cu hramul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</w:t>
      </w:r>
      <w:r w:rsidR="0030799E" w:rsidRPr="0030799E">
        <w:t xml:space="preserve"> </w:t>
      </w:r>
      <w:r w:rsidR="0030799E" w:rsidRPr="0030799E">
        <w:rPr>
          <w:rFonts w:ascii="Palatino Linotype" w:hAnsi="Palatino Linotype"/>
          <w:sz w:val="28"/>
        </w:rPr>
        <w:t>. . . . . . .</w:t>
      </w:r>
      <w:r w:rsidR="009F7E2F">
        <w:rPr>
          <w:rFonts w:ascii="Palatino Linotype" w:hAnsi="Palatino Linotype"/>
          <w:sz w:val="28"/>
        </w:rPr>
        <w:t>,</w:t>
      </w:r>
      <w:r w:rsidR="0030799E">
        <w:rPr>
          <w:rFonts w:ascii="Palatino Linotype" w:hAnsi="Palatino Linotype"/>
          <w:sz w:val="28"/>
        </w:rPr>
        <w:t xml:space="preserve"> </w:t>
      </w:r>
      <w:r w:rsidR="009F7E2F">
        <w:rPr>
          <w:rFonts w:ascii="Palatino Linotype" w:hAnsi="Palatino Linotype"/>
          <w:sz w:val="28"/>
        </w:rPr>
        <w:t xml:space="preserve">din localitatea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2A3076" w:rsidRPr="002A3076">
        <w:t xml:space="preserve"> </w:t>
      </w:r>
      <w:r w:rsidR="002A3076" w:rsidRPr="002A3076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F7E2F">
        <w:rPr>
          <w:rFonts w:ascii="Palatino Linotype" w:hAnsi="Palatino Linotype"/>
          <w:sz w:val="28"/>
        </w:rPr>
        <w:t>, proto</w:t>
      </w:r>
      <w:r w:rsidR="00C63194">
        <w:rPr>
          <w:rFonts w:ascii="Palatino Linotype" w:hAnsi="Palatino Linotype"/>
          <w:sz w:val="28"/>
        </w:rPr>
        <w:t xml:space="preserve">popiatul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C63194">
        <w:rPr>
          <w:rFonts w:ascii="Palatino Linotype" w:hAnsi="Palatino Linotype"/>
          <w:sz w:val="28"/>
        </w:rPr>
        <w:t xml:space="preserve">, eparhia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C63194">
        <w:rPr>
          <w:rFonts w:ascii="Palatino Linotype" w:hAnsi="Palatino Linotype"/>
          <w:sz w:val="28"/>
        </w:rPr>
        <w:t xml:space="preserve">, </w:t>
      </w:r>
      <w:r w:rsidR="009744D7">
        <w:rPr>
          <w:rFonts w:ascii="Palatino Linotype" w:hAnsi="Palatino Linotype"/>
          <w:sz w:val="28"/>
        </w:rPr>
        <w:t xml:space="preserve">județul, </w:t>
      </w:r>
      <w:r w:rsidR="009744D7" w:rsidRPr="009744D7">
        <w:rPr>
          <w:rFonts w:ascii="Palatino Linotype" w:hAnsi="Palatino Linotype"/>
          <w:sz w:val="28"/>
        </w:rPr>
        <w:t xml:space="preserve">. . . . . . . . . . . . . . . . . . . . . . . . . . </w:t>
      </w:r>
      <w:r w:rsidR="00C63194">
        <w:rPr>
          <w:rFonts w:ascii="Palatino Linotype" w:hAnsi="Palatino Linotype"/>
          <w:sz w:val="28"/>
        </w:rPr>
        <w:t>cu</w:t>
      </w:r>
      <w:r>
        <w:rPr>
          <w:rFonts w:ascii="Palatino Linotype" w:hAnsi="Palatino Linotype"/>
          <w:sz w:val="28"/>
        </w:rPr>
        <w:t xml:space="preserve"> nr. de telefon </w:t>
      </w:r>
      <w:r w:rsidR="00C63194">
        <w:rPr>
          <w:rFonts w:ascii="Palatino Linotype" w:hAnsi="Palatino Linotype"/>
          <w:sz w:val="28"/>
        </w:rPr>
        <w:t>(</w:t>
      </w:r>
      <w:r w:rsidR="00C63194" w:rsidRPr="007F1A7E">
        <w:rPr>
          <w:rFonts w:ascii="Palatino Linotype" w:hAnsi="Palatino Linotype"/>
          <w:i/>
          <w:iCs/>
          <w:sz w:val="24"/>
          <w:szCs w:val="20"/>
        </w:rPr>
        <w:t>mobil</w:t>
      </w:r>
      <w:r w:rsidR="0063612D">
        <w:rPr>
          <w:rFonts w:ascii="Palatino Linotype" w:hAnsi="Palatino Linotype"/>
          <w:sz w:val="24"/>
          <w:szCs w:val="20"/>
        </w:rPr>
        <w:t xml:space="preserve"> - </w:t>
      </w:r>
      <w:r w:rsidR="0063612D" w:rsidRPr="0063612D">
        <w:rPr>
          <w:rFonts w:ascii="Palatino Linotype" w:hAnsi="Palatino Linotype"/>
          <w:i/>
          <w:iCs/>
          <w:sz w:val="24"/>
          <w:szCs w:val="20"/>
        </w:rPr>
        <w:t>obligatoriu</w:t>
      </w:r>
      <w:r w:rsidR="00C63194">
        <w:rPr>
          <w:rFonts w:ascii="Palatino Linotype" w:hAnsi="Palatino Linotype"/>
          <w:sz w:val="28"/>
        </w:rPr>
        <w:t>)</w:t>
      </w:r>
      <w:r w:rsidR="009744D7">
        <w:rPr>
          <w:rFonts w:ascii="Palatino Linotype" w:hAnsi="Palatino Linotype"/>
          <w:sz w:val="28"/>
        </w:rPr>
        <w:t xml:space="preserve"> </w:t>
      </w:r>
      <w:r w:rsidR="009744D7" w:rsidRPr="009744D7">
        <w:rPr>
          <w:rFonts w:ascii="Palatino Linotype" w:hAnsi="Palatino Linotype"/>
          <w:sz w:val="28"/>
        </w:rPr>
        <w:t xml:space="preserve">. . . . . . . . . . . . . . . . . . . . . . . . . . . . </w:t>
      </w:r>
      <w:r w:rsidR="00C63194">
        <w:rPr>
          <w:rFonts w:ascii="Palatino Linotype" w:hAnsi="Palatino Linotype"/>
          <w:sz w:val="28"/>
        </w:rPr>
        <w:t xml:space="preserve"> și</w:t>
      </w:r>
      <w:r>
        <w:rPr>
          <w:rFonts w:ascii="Palatino Linotype" w:hAnsi="Palatino Linotype"/>
          <w:sz w:val="28"/>
        </w:rPr>
        <w:t xml:space="preserve"> e-mail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 w:rsidR="009744D7" w:rsidRPr="009744D7">
        <w:t xml:space="preserve"> </w:t>
      </w:r>
      <w:r w:rsidR="009744D7" w:rsidRPr="009744D7">
        <w:rPr>
          <w:rFonts w:ascii="Palatino Linotype" w:hAnsi="Palatino Linotype"/>
          <w:sz w:val="28"/>
        </w:rPr>
        <w:t>. . . . . . .</w:t>
      </w:r>
      <w:r>
        <w:rPr>
          <w:rFonts w:ascii="Palatino Linotype" w:hAnsi="Palatino Linotype"/>
          <w:sz w:val="28"/>
        </w:rPr>
        <w:t xml:space="preserve">, </w:t>
      </w:r>
      <w:r w:rsidR="009744D7">
        <w:rPr>
          <w:rFonts w:ascii="Palatino Linotype" w:hAnsi="Palatino Linotype"/>
          <w:sz w:val="28"/>
        </w:rPr>
        <w:t>V</w:t>
      </w:r>
      <w:r>
        <w:rPr>
          <w:rFonts w:ascii="Palatino Linotype" w:hAnsi="Palatino Linotype"/>
          <w:sz w:val="28"/>
        </w:rPr>
        <w:t xml:space="preserve">ă rog să binevoiți a-mi acorda arhiereasca binecuvântare pentru a mă înscrie la </w:t>
      </w:r>
      <w:r w:rsidR="00484968">
        <w:rPr>
          <w:rFonts w:ascii="Palatino Linotype" w:hAnsi="Palatino Linotype"/>
          <w:sz w:val="28"/>
        </w:rPr>
        <w:t>gradul (</w:t>
      </w:r>
      <w:r w:rsidR="00484968" w:rsidRPr="007F1A7E">
        <w:rPr>
          <w:rFonts w:ascii="Palatino Linotype" w:hAnsi="Palatino Linotype"/>
          <w:i/>
          <w:iCs/>
          <w:sz w:val="24"/>
          <w:szCs w:val="20"/>
        </w:rPr>
        <w:t>Definitiv, II, I</w:t>
      </w:r>
      <w:r w:rsidR="00484968">
        <w:rPr>
          <w:rFonts w:ascii="Palatino Linotype" w:hAnsi="Palatino Linotype"/>
          <w:sz w:val="28"/>
        </w:rPr>
        <w:t>)</w:t>
      </w:r>
      <w:r>
        <w:rPr>
          <w:rFonts w:ascii="Palatino Linotype" w:hAnsi="Palatino Linotype"/>
          <w:sz w:val="28"/>
        </w:rPr>
        <w:t xml:space="preserve">, </w:t>
      </w:r>
      <w:r w:rsidR="005071E4" w:rsidRPr="005071E4">
        <w:rPr>
          <w:rFonts w:ascii="Palatino Linotype" w:hAnsi="Palatino Linotype"/>
          <w:sz w:val="28"/>
        </w:rPr>
        <w:t>. . . . . . .</w:t>
      </w:r>
      <w:r w:rsidR="005071E4">
        <w:rPr>
          <w:rFonts w:ascii="Palatino Linotype" w:hAnsi="Palatino Linotype"/>
          <w:sz w:val="28"/>
        </w:rPr>
        <w:t xml:space="preserve"> . . . . . . . </w:t>
      </w:r>
      <w:r w:rsidR="00484968">
        <w:rPr>
          <w:rFonts w:ascii="Palatino Linotype" w:hAnsi="Palatino Linotype"/>
          <w:sz w:val="28"/>
        </w:rPr>
        <w:t xml:space="preserve">, </w:t>
      </w:r>
      <w:r>
        <w:rPr>
          <w:rFonts w:ascii="Palatino Linotype" w:hAnsi="Palatino Linotype"/>
          <w:sz w:val="28"/>
        </w:rPr>
        <w:t xml:space="preserve">sesiunea </w:t>
      </w:r>
      <w:r w:rsidR="007F1A7E">
        <w:rPr>
          <w:rFonts w:ascii="Palatino Linotype" w:hAnsi="Palatino Linotype"/>
          <w:sz w:val="28"/>
        </w:rPr>
        <w:t>(</w:t>
      </w:r>
      <w:r w:rsidR="007F1A7E">
        <w:rPr>
          <w:rFonts w:ascii="Palatino Linotype" w:hAnsi="Palatino Linotype"/>
          <w:i/>
          <w:iCs/>
          <w:sz w:val="24"/>
          <w:szCs w:val="20"/>
        </w:rPr>
        <w:t>luna</w:t>
      </w:r>
      <w:r w:rsidR="007F1A7E" w:rsidRPr="009F0BBE">
        <w:rPr>
          <w:rFonts w:ascii="Palatino Linotype" w:hAnsi="Palatino Linotype"/>
          <w:sz w:val="24"/>
          <w:szCs w:val="20"/>
        </w:rPr>
        <w:t xml:space="preserve"> </w:t>
      </w:r>
      <w:r w:rsidR="009F0BBE" w:rsidRPr="009F0BBE">
        <w:rPr>
          <w:rFonts w:ascii="Palatino Linotype" w:hAnsi="Palatino Linotype"/>
          <w:sz w:val="24"/>
          <w:szCs w:val="20"/>
        </w:rPr>
        <w:t>/</w:t>
      </w:r>
      <w:r w:rsidR="007F1A7E">
        <w:rPr>
          <w:rFonts w:ascii="Palatino Linotype" w:hAnsi="Palatino Linotype"/>
          <w:i/>
          <w:iCs/>
          <w:sz w:val="24"/>
          <w:szCs w:val="20"/>
        </w:rPr>
        <w:t xml:space="preserve"> anul</w:t>
      </w:r>
      <w:r w:rsidR="007F1A7E">
        <w:rPr>
          <w:rFonts w:ascii="Palatino Linotype" w:hAnsi="Palatino Linotype"/>
          <w:sz w:val="28"/>
        </w:rPr>
        <w:t>)</w:t>
      </w:r>
      <w:r w:rsidR="00223DB0">
        <w:rPr>
          <w:rFonts w:ascii="Palatino Linotype" w:hAnsi="Palatino Linotype"/>
          <w:sz w:val="28"/>
        </w:rPr>
        <w:t xml:space="preserve"> </w:t>
      </w:r>
      <w:r w:rsidR="005071E4" w:rsidRPr="005071E4">
        <w:rPr>
          <w:rFonts w:ascii="Palatino Linotype" w:hAnsi="Palatino Linotype"/>
          <w:sz w:val="28"/>
        </w:rPr>
        <w:t xml:space="preserve">. . . . . . . </w:t>
      </w:r>
      <w:r w:rsidR="005071E4">
        <w:rPr>
          <w:rFonts w:ascii="Palatino Linotype" w:hAnsi="Palatino Linotype"/>
          <w:sz w:val="28"/>
        </w:rPr>
        <w:t xml:space="preserve">. . . . . . . . </w:t>
      </w:r>
      <w:r w:rsidR="00223DB0">
        <w:rPr>
          <w:rFonts w:ascii="Palatino Linotype" w:hAnsi="Palatino Linotype"/>
          <w:sz w:val="28"/>
        </w:rPr>
        <w:t xml:space="preserve">/ </w:t>
      </w:r>
      <w:r w:rsidR="005071E4">
        <w:rPr>
          <w:rFonts w:ascii="Palatino Linotype" w:hAnsi="Palatino Linotype"/>
          <w:sz w:val="28"/>
        </w:rPr>
        <w:t>. . . . . . .</w:t>
      </w:r>
      <w:r w:rsidR="009F0BBE">
        <w:rPr>
          <w:rFonts w:ascii="Palatino Linotype" w:hAnsi="Palatino Linotype"/>
          <w:sz w:val="28"/>
        </w:rPr>
        <w:t>, cu studii (</w:t>
      </w:r>
      <w:r w:rsidR="009F0BBE">
        <w:rPr>
          <w:rFonts w:ascii="Palatino Linotype" w:hAnsi="Palatino Linotype"/>
          <w:i/>
          <w:iCs/>
          <w:sz w:val="28"/>
        </w:rPr>
        <w:t xml:space="preserve">medii </w:t>
      </w:r>
      <w:r w:rsidR="009F0BBE">
        <w:rPr>
          <w:rFonts w:ascii="Palatino Linotype" w:hAnsi="Palatino Linotype"/>
          <w:sz w:val="28"/>
        </w:rPr>
        <w:t xml:space="preserve">/ </w:t>
      </w:r>
      <w:r w:rsidR="009F0BBE">
        <w:rPr>
          <w:rFonts w:ascii="Palatino Linotype" w:hAnsi="Palatino Linotype"/>
          <w:i/>
          <w:iCs/>
          <w:sz w:val="28"/>
        </w:rPr>
        <w:t>superioare</w:t>
      </w:r>
      <w:r w:rsidR="009F0BBE">
        <w:rPr>
          <w:rFonts w:ascii="Palatino Linotype" w:hAnsi="Palatino Linotype"/>
          <w:sz w:val="28"/>
        </w:rPr>
        <w:t xml:space="preserve">) </w:t>
      </w:r>
      <w:r w:rsidR="005071E4" w:rsidRPr="005071E4">
        <w:rPr>
          <w:rFonts w:ascii="Palatino Linotype" w:hAnsi="Palatino Linotype"/>
          <w:sz w:val="28"/>
        </w:rPr>
        <w:t>. . . . . . .</w:t>
      </w:r>
      <w:r w:rsidR="005071E4">
        <w:rPr>
          <w:rFonts w:ascii="Palatino Linotype" w:hAnsi="Palatino Linotype"/>
          <w:sz w:val="28"/>
        </w:rPr>
        <w:t xml:space="preserve"> </w:t>
      </w:r>
      <w:r w:rsidR="005071E4" w:rsidRPr="005071E4">
        <w:rPr>
          <w:rFonts w:ascii="Palatino Linotype" w:hAnsi="Palatino Linotype"/>
          <w:sz w:val="28"/>
        </w:rPr>
        <w:t>. . . . . . .</w:t>
      </w:r>
      <w:r w:rsidR="00C63194">
        <w:rPr>
          <w:rFonts w:ascii="Palatino Linotype" w:hAnsi="Palatino Linotype"/>
          <w:sz w:val="28"/>
        </w:rPr>
        <w:t>.</w:t>
      </w:r>
    </w:p>
    <w:p w14:paraId="6FA72AD8" w14:textId="6491072C" w:rsidR="00ED0F85" w:rsidRDefault="00CE6931" w:rsidP="00E46FF0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Menționez că</w:t>
      </w:r>
      <w:r w:rsidR="005071E4">
        <w:rPr>
          <w:rFonts w:ascii="Palatino Linotype" w:hAnsi="Palatino Linotype"/>
          <w:sz w:val="28"/>
        </w:rPr>
        <w:t xml:space="preserve">, la data înscrierii, </w:t>
      </w:r>
      <w:r w:rsidR="007D620C">
        <w:rPr>
          <w:rFonts w:ascii="Palatino Linotype" w:hAnsi="Palatino Linotype"/>
          <w:sz w:val="28"/>
        </w:rPr>
        <w:t>a</w:t>
      </w:r>
      <w:r w:rsidR="00C4015A">
        <w:rPr>
          <w:rFonts w:ascii="Palatino Linotype" w:hAnsi="Palatino Linotype"/>
          <w:sz w:val="28"/>
        </w:rPr>
        <w:t>/au</w:t>
      </w:r>
      <w:r w:rsidR="007D620C">
        <w:rPr>
          <w:rFonts w:ascii="Palatino Linotype" w:hAnsi="Palatino Linotype"/>
          <w:sz w:val="28"/>
        </w:rPr>
        <w:t xml:space="preserve"> trecut</w:t>
      </w:r>
      <w:r w:rsidR="00682D1D">
        <w:rPr>
          <w:rFonts w:ascii="Palatino Linotype" w:hAnsi="Palatino Linotype"/>
          <w:sz w:val="28"/>
        </w:rPr>
        <w:t xml:space="preserve"> </w:t>
      </w:r>
      <w:r w:rsidR="001D1206">
        <w:rPr>
          <w:rFonts w:ascii="Palatino Linotype" w:hAnsi="Palatino Linotype"/>
          <w:sz w:val="28"/>
        </w:rPr>
        <w:t>următorul număr de ani</w:t>
      </w:r>
      <w:r w:rsidR="007D620C">
        <w:rPr>
          <w:rFonts w:ascii="Palatino Linotype" w:hAnsi="Palatino Linotype"/>
          <w:sz w:val="28"/>
        </w:rPr>
        <w:t xml:space="preserve"> de la</w:t>
      </w:r>
      <w:r w:rsidR="00ED0F85">
        <w:rPr>
          <w:rFonts w:ascii="Palatino Linotype" w:hAnsi="Palatino Linotype"/>
          <w:sz w:val="28"/>
        </w:rPr>
        <w:t>:</w:t>
      </w:r>
      <w:bookmarkStart w:id="0" w:name="_GoBack"/>
      <w:bookmarkEnd w:id="0"/>
    </w:p>
    <w:p w14:paraId="7BDC43AD" w14:textId="66B4643E" w:rsidR="00ED0F85" w:rsidRDefault="00ED0F85" w:rsidP="00ED0F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8"/>
        </w:rPr>
      </w:pPr>
      <w:r w:rsidRPr="00ED0F85">
        <w:rPr>
          <w:rFonts w:ascii="Palatino Linotype" w:hAnsi="Palatino Linotype"/>
          <w:sz w:val="28"/>
        </w:rPr>
        <w:t>H</w:t>
      </w:r>
      <w:r w:rsidR="00682D1D" w:rsidRPr="00ED0F85">
        <w:rPr>
          <w:rFonts w:ascii="Palatino Linotype" w:hAnsi="Palatino Linotype"/>
          <w:sz w:val="28"/>
        </w:rPr>
        <w:t>irotonie</w:t>
      </w:r>
      <w:r w:rsidR="00B45A2B">
        <w:rPr>
          <w:rFonts w:ascii="Palatino Linotype" w:hAnsi="Palatino Linotype"/>
          <w:sz w:val="28"/>
        </w:rPr>
        <w:t xml:space="preserve"> - </w:t>
      </w:r>
      <w:r w:rsidR="00B45A2B" w:rsidRPr="00B45A2B">
        <w:rPr>
          <w:rFonts w:ascii="Palatino Linotype" w:hAnsi="Palatino Linotype"/>
          <w:sz w:val="28"/>
        </w:rPr>
        <w:t>. . . . . . .</w:t>
      </w:r>
      <w:r w:rsidR="00B45A2B">
        <w:rPr>
          <w:rFonts w:ascii="Palatino Linotype" w:hAnsi="Palatino Linotype"/>
          <w:sz w:val="28"/>
        </w:rPr>
        <w:t xml:space="preserve"> ani</w:t>
      </w:r>
      <w:r>
        <w:rPr>
          <w:rFonts w:ascii="Palatino Linotype" w:hAnsi="Palatino Linotype"/>
          <w:sz w:val="28"/>
        </w:rPr>
        <w:t>;</w:t>
      </w:r>
    </w:p>
    <w:p w14:paraId="4E68F357" w14:textId="495BE662" w:rsidR="00B45A2B" w:rsidRPr="00B45A2B" w:rsidRDefault="00F35B96" w:rsidP="00ED0F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P</w:t>
      </w:r>
      <w:r w:rsidR="00ED0F85" w:rsidRPr="00ED0F85">
        <w:rPr>
          <w:rFonts w:ascii="Palatino Linotype" w:hAnsi="Palatino Linotype"/>
          <w:sz w:val="28"/>
        </w:rPr>
        <w:t xml:space="preserve">romovarea examenului </w:t>
      </w:r>
      <w:r>
        <w:rPr>
          <w:rFonts w:ascii="Palatino Linotype" w:hAnsi="Palatino Linotype"/>
          <w:sz w:val="28"/>
        </w:rPr>
        <w:t xml:space="preserve">pentru gradul </w:t>
      </w:r>
      <w:r w:rsidRPr="006D192F">
        <w:rPr>
          <w:rFonts w:ascii="Palatino Linotype" w:hAnsi="Palatino Linotype"/>
          <w:sz w:val="28"/>
        </w:rPr>
        <w:t>Definitiv</w:t>
      </w:r>
      <w:r w:rsidR="006D192F">
        <w:rPr>
          <w:rFonts w:ascii="Palatino Linotype" w:hAnsi="Palatino Linotype"/>
          <w:sz w:val="28"/>
        </w:rPr>
        <w:t xml:space="preserve"> - </w:t>
      </w:r>
      <w:r w:rsidRPr="007F1A7E">
        <w:rPr>
          <w:rFonts w:ascii="Palatino Linotype" w:hAnsi="Palatino Linotype"/>
          <w:i/>
          <w:iCs/>
          <w:sz w:val="24"/>
          <w:szCs w:val="20"/>
        </w:rPr>
        <w:t xml:space="preserve"> </w:t>
      </w:r>
      <w:r w:rsidR="006D192F" w:rsidRPr="006D192F">
        <w:rPr>
          <w:rFonts w:ascii="Palatino Linotype" w:hAnsi="Palatino Linotype"/>
          <w:i/>
          <w:iCs/>
          <w:sz w:val="24"/>
          <w:szCs w:val="20"/>
        </w:rPr>
        <w:t>. . . . . . .</w:t>
      </w:r>
      <w:r w:rsidR="006D192F">
        <w:rPr>
          <w:rFonts w:ascii="Palatino Linotype" w:hAnsi="Palatino Linotype"/>
          <w:sz w:val="24"/>
          <w:szCs w:val="20"/>
        </w:rPr>
        <w:t xml:space="preserve"> </w:t>
      </w:r>
      <w:r w:rsidR="006D192F" w:rsidRPr="006D192F">
        <w:rPr>
          <w:rFonts w:ascii="Palatino Linotype" w:hAnsi="Palatino Linotype"/>
          <w:sz w:val="28"/>
        </w:rPr>
        <w:t>ani</w:t>
      </w:r>
      <w:r w:rsidR="006D192F">
        <w:rPr>
          <w:rFonts w:ascii="Palatino Linotype" w:hAnsi="Palatino Linotype"/>
          <w:sz w:val="24"/>
          <w:szCs w:val="20"/>
        </w:rPr>
        <w:t xml:space="preserve">; </w:t>
      </w:r>
    </w:p>
    <w:p w14:paraId="24D562F3" w14:textId="67BDFF5B" w:rsidR="00E46FF0" w:rsidRPr="00ED0F85" w:rsidRDefault="00B45A2B" w:rsidP="00ED0F8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alatino Linotype" w:hAnsi="Palatino Linotype"/>
          <w:sz w:val="28"/>
        </w:rPr>
      </w:pPr>
      <w:r w:rsidRPr="006D192F">
        <w:rPr>
          <w:rFonts w:ascii="Palatino Linotype" w:hAnsi="Palatino Linotype"/>
          <w:sz w:val="28"/>
        </w:rPr>
        <w:t xml:space="preserve">Promovarea examenului pentru gradul </w:t>
      </w:r>
      <w:r w:rsidR="00F35B96" w:rsidRPr="006D192F">
        <w:rPr>
          <w:rFonts w:ascii="Palatino Linotype" w:hAnsi="Palatino Linotype"/>
          <w:sz w:val="28"/>
        </w:rPr>
        <w:t>II</w:t>
      </w:r>
      <w:r w:rsidRPr="006D192F">
        <w:rPr>
          <w:rFonts w:ascii="Palatino Linotype" w:hAnsi="Palatino Linotype"/>
          <w:sz w:val="28"/>
        </w:rPr>
        <w:t xml:space="preserve"> </w:t>
      </w:r>
      <w:r w:rsidR="00F35B96" w:rsidRPr="006D192F">
        <w:rPr>
          <w:rFonts w:ascii="Palatino Linotype" w:hAnsi="Palatino Linotype"/>
          <w:sz w:val="32"/>
          <w:szCs w:val="24"/>
        </w:rPr>
        <w:t xml:space="preserve"> </w:t>
      </w:r>
      <w:r w:rsidR="006D192F">
        <w:rPr>
          <w:rFonts w:ascii="Palatino Linotype" w:hAnsi="Palatino Linotype"/>
          <w:sz w:val="28"/>
        </w:rPr>
        <w:t xml:space="preserve">- </w:t>
      </w:r>
      <w:r w:rsidR="006D192F" w:rsidRPr="006D192F">
        <w:rPr>
          <w:rFonts w:ascii="Palatino Linotype" w:hAnsi="Palatino Linotype"/>
          <w:sz w:val="28"/>
        </w:rPr>
        <w:t xml:space="preserve">. . . . . . . </w:t>
      </w:r>
      <w:r w:rsidR="006D192F">
        <w:rPr>
          <w:rFonts w:ascii="Palatino Linotype" w:hAnsi="Palatino Linotype"/>
          <w:sz w:val="28"/>
        </w:rPr>
        <w:t xml:space="preserve"> ani;</w:t>
      </w:r>
      <w:r w:rsidR="00F35B96">
        <w:rPr>
          <w:rFonts w:ascii="Palatino Linotype" w:hAnsi="Palatino Linotype"/>
          <w:sz w:val="28"/>
        </w:rPr>
        <w:t xml:space="preserve"> </w:t>
      </w:r>
    </w:p>
    <w:p w14:paraId="2941D607" w14:textId="77777777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5DBC8489" w14:textId="77777777" w:rsidR="00E46FF0" w:rsidRDefault="00E46FF0" w:rsidP="00E46FF0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Data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 xml:space="preserve">          </w:t>
      </w:r>
      <w:r>
        <w:rPr>
          <w:rFonts w:ascii="Palatino Linotype" w:hAnsi="Palatino Linotype"/>
          <w:sz w:val="28"/>
        </w:rPr>
        <w:tab/>
        <w:t xml:space="preserve">         Semnătura</w:t>
      </w:r>
    </w:p>
    <w:p w14:paraId="0211E464" w14:textId="280CC764" w:rsidR="00954546" w:rsidRPr="00FB5178" w:rsidRDefault="00E46FF0" w:rsidP="00FB5178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.............................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>......................................</w:t>
      </w:r>
    </w:p>
    <w:p w14:paraId="710AB2E6" w14:textId="77777777" w:rsidR="00FB5178" w:rsidRDefault="00FB5178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8"/>
        </w:rPr>
      </w:pPr>
    </w:p>
    <w:p w14:paraId="79B464E1" w14:textId="0254248C" w:rsidR="00E46FF0" w:rsidRPr="00954546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8"/>
        </w:rPr>
      </w:pPr>
      <w:r w:rsidRPr="00954546">
        <w:rPr>
          <w:rFonts w:ascii="Palatino Linotype" w:hAnsi="Palatino Linotype"/>
          <w:b/>
          <w:bCs/>
          <w:color w:val="FF0000"/>
          <w:sz w:val="28"/>
        </w:rPr>
        <w:t>Înaltpreasfinției Sale,</w:t>
      </w:r>
    </w:p>
    <w:p w14:paraId="188F087F" w14:textId="70DDA6C7" w:rsidR="00E46FF0" w:rsidRPr="00954546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8"/>
        </w:rPr>
      </w:pPr>
      <w:r w:rsidRPr="00954546">
        <w:rPr>
          <w:rFonts w:ascii="Palatino Linotype" w:hAnsi="Palatino Linotype"/>
          <w:b/>
          <w:bCs/>
          <w:color w:val="FF0000"/>
          <w:sz w:val="28"/>
        </w:rPr>
        <w:t xml:space="preserve">Înaltpreasfințitului </w:t>
      </w:r>
      <w:r w:rsidR="00954546" w:rsidRPr="00954546">
        <w:rPr>
          <w:rFonts w:ascii="Palatino Linotype" w:hAnsi="Palatino Linotype"/>
          <w:b/>
          <w:bCs/>
          <w:color w:val="FF0000"/>
          <w:sz w:val="28"/>
        </w:rPr>
        <w:t xml:space="preserve">Părinte </w:t>
      </w:r>
      <w:r w:rsidR="00FB5178">
        <w:rPr>
          <w:rFonts w:ascii="Palatino Linotype" w:hAnsi="Palatino Linotype"/>
          <w:b/>
          <w:bCs/>
          <w:color w:val="FF0000"/>
          <w:sz w:val="28"/>
        </w:rPr>
        <w:t xml:space="preserve">Mitropolit </w:t>
      </w:r>
      <w:r w:rsidRPr="00954546">
        <w:rPr>
          <w:rFonts w:ascii="Palatino Linotype" w:hAnsi="Palatino Linotype"/>
          <w:b/>
          <w:bCs/>
          <w:color w:val="FF0000"/>
          <w:sz w:val="28"/>
        </w:rPr>
        <w:t>Teofan,</w:t>
      </w:r>
    </w:p>
    <w:p w14:paraId="4245B43F" w14:textId="77777777" w:rsidR="00E93622" w:rsidRPr="00954546" w:rsidRDefault="00E46FF0" w:rsidP="00E46FF0">
      <w:pPr>
        <w:spacing w:after="0" w:line="360" w:lineRule="auto"/>
        <w:contextualSpacing/>
        <w:jc w:val="center"/>
        <w:rPr>
          <w:rFonts w:ascii="Palatino Linotype" w:hAnsi="Palatino Linotype"/>
          <w:b/>
          <w:bCs/>
          <w:color w:val="FF0000"/>
          <w:sz w:val="28"/>
        </w:rPr>
      </w:pPr>
      <w:r w:rsidRPr="00954546">
        <w:rPr>
          <w:rFonts w:ascii="Palatino Linotype" w:hAnsi="Palatino Linotype"/>
          <w:b/>
          <w:bCs/>
          <w:color w:val="FF0000"/>
          <w:sz w:val="28"/>
        </w:rPr>
        <w:t>Mitropolitul Moldovei și Bucovinei</w:t>
      </w:r>
    </w:p>
    <w:sectPr w:rsidR="00E93622" w:rsidRPr="00954546" w:rsidSect="002A3076">
      <w:headerReference w:type="default" r:id="rId7"/>
      <w:pgSz w:w="11906" w:h="16838" w:code="9"/>
      <w:pgMar w:top="426" w:right="70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258B2" w14:textId="77777777" w:rsidR="00093DD0" w:rsidRDefault="00093DD0" w:rsidP="002A3076">
      <w:pPr>
        <w:spacing w:after="0" w:line="240" w:lineRule="auto"/>
      </w:pPr>
      <w:r>
        <w:separator/>
      </w:r>
    </w:p>
  </w:endnote>
  <w:endnote w:type="continuationSeparator" w:id="0">
    <w:p w14:paraId="112465D0" w14:textId="77777777" w:rsidR="00093DD0" w:rsidRDefault="00093DD0" w:rsidP="002A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EA1E5" w14:textId="77777777" w:rsidR="00093DD0" w:rsidRDefault="00093DD0" w:rsidP="002A3076">
      <w:pPr>
        <w:spacing w:after="0" w:line="240" w:lineRule="auto"/>
      </w:pPr>
      <w:r>
        <w:separator/>
      </w:r>
    </w:p>
  </w:footnote>
  <w:footnote w:type="continuationSeparator" w:id="0">
    <w:p w14:paraId="08BE50DE" w14:textId="77777777" w:rsidR="00093DD0" w:rsidRDefault="00093DD0" w:rsidP="002A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1BAC" w14:textId="785FFB6B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Cerere</w:t>
    </w:r>
    <w:r>
      <w:rPr>
        <w:rFonts w:ascii="Palatino Linotype" w:hAnsi="Palatino Linotype"/>
        <w:color w:val="AEAAAA" w:themeColor="background2" w:themeShade="BF"/>
      </w:rPr>
      <w:t xml:space="preserve"> de înscriere FGP</w:t>
    </w:r>
  </w:p>
  <w:p w14:paraId="0A0B4CB6" w14:textId="77777777" w:rsidR="002A3076" w:rsidRPr="009E08E2" w:rsidRDefault="002A3076" w:rsidP="002A3076">
    <w:pPr>
      <w:pStyle w:val="Header"/>
      <w:jc w:val="right"/>
      <w:rPr>
        <w:rFonts w:ascii="Palatino Linotype" w:hAnsi="Palatino Linotype"/>
        <w:color w:val="AEAAAA" w:themeColor="background2" w:themeShade="BF"/>
      </w:rPr>
    </w:pPr>
    <w:r w:rsidRPr="009E08E2">
      <w:rPr>
        <w:rFonts w:ascii="Palatino Linotype" w:hAnsi="Palatino Linotype"/>
        <w:color w:val="AEAAAA" w:themeColor="background2" w:themeShade="BF"/>
      </w:rPr>
      <w:t>Centrul de Formare Continuă</w:t>
    </w:r>
  </w:p>
  <w:p w14:paraId="4B3345C3" w14:textId="77777777" w:rsidR="002A3076" w:rsidRDefault="002A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B5C15"/>
    <w:multiLevelType w:val="hybridMultilevel"/>
    <w:tmpl w:val="C59EFB78"/>
    <w:lvl w:ilvl="0" w:tplc="34E8F4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C"/>
    <w:rsid w:val="00026580"/>
    <w:rsid w:val="00093DD0"/>
    <w:rsid w:val="001D1206"/>
    <w:rsid w:val="00223DB0"/>
    <w:rsid w:val="002A3076"/>
    <w:rsid w:val="0030799E"/>
    <w:rsid w:val="00386DEE"/>
    <w:rsid w:val="00413782"/>
    <w:rsid w:val="00484968"/>
    <w:rsid w:val="00484B1A"/>
    <w:rsid w:val="005071E4"/>
    <w:rsid w:val="00570A53"/>
    <w:rsid w:val="006111CB"/>
    <w:rsid w:val="0063612D"/>
    <w:rsid w:val="00682D1D"/>
    <w:rsid w:val="006D192F"/>
    <w:rsid w:val="007D620C"/>
    <w:rsid w:val="007F1A7E"/>
    <w:rsid w:val="00921B56"/>
    <w:rsid w:val="00954546"/>
    <w:rsid w:val="009575DC"/>
    <w:rsid w:val="009744D7"/>
    <w:rsid w:val="009F0BBE"/>
    <w:rsid w:val="009F7E2F"/>
    <w:rsid w:val="00AC3EEE"/>
    <w:rsid w:val="00B45A2B"/>
    <w:rsid w:val="00C4015A"/>
    <w:rsid w:val="00C63194"/>
    <w:rsid w:val="00C6612C"/>
    <w:rsid w:val="00CE6931"/>
    <w:rsid w:val="00E46FF0"/>
    <w:rsid w:val="00E93622"/>
    <w:rsid w:val="00ED0F85"/>
    <w:rsid w:val="00F35B96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BFE0"/>
  <w15:chartTrackingRefBased/>
  <w15:docId w15:val="{21D5176C-3BC0-48A7-87B8-72487ED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FF0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6"/>
  </w:style>
  <w:style w:type="paragraph" w:styleId="Footer">
    <w:name w:val="footer"/>
    <w:basedOn w:val="Normal"/>
    <w:link w:val="FooterChar"/>
    <w:uiPriority w:val="99"/>
    <w:unhideWhenUsed/>
    <w:rsid w:val="002A3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13</cp:revision>
  <dcterms:created xsi:type="dcterms:W3CDTF">2019-09-06T06:26:00Z</dcterms:created>
  <dcterms:modified xsi:type="dcterms:W3CDTF">2020-03-26T13:07:00Z</dcterms:modified>
</cp:coreProperties>
</file>